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399" w:rsidRPr="002C6206" w:rsidRDefault="001C72C9" w:rsidP="00902508">
      <w:pPr>
        <w:pStyle w:val="Corps"/>
        <w:spacing w:line="360" w:lineRule="auto"/>
        <w:jc w:val="both"/>
        <w:rPr>
          <w:sz w:val="20"/>
          <w:szCs w:val="20"/>
          <w:lang w:val="fr-FR"/>
        </w:rPr>
      </w:pPr>
      <w:r w:rsidRPr="002C6206">
        <w:rPr>
          <w:b/>
          <w:bCs/>
          <w:sz w:val="20"/>
          <w:szCs w:val="20"/>
          <w:u w:val="single"/>
          <w:lang w:val="fr-FR"/>
        </w:rPr>
        <w:t>Présents</w:t>
      </w:r>
      <w:r w:rsidRPr="002C6206">
        <w:rPr>
          <w:sz w:val="20"/>
          <w:szCs w:val="20"/>
          <w:lang w:val="fr-FR"/>
        </w:rPr>
        <w:t xml:space="preserve"> : </w:t>
      </w:r>
      <w:r w:rsidR="002C6206" w:rsidRPr="002C6206">
        <w:rPr>
          <w:sz w:val="20"/>
          <w:szCs w:val="20"/>
          <w:lang w:val="fr-FR"/>
        </w:rPr>
        <w:t>Alain Dou, Cathy Michalyk, Nadine Sutto, Ginette Dagou, Roselyne Marquié.</w:t>
      </w:r>
    </w:p>
    <w:p w:rsidR="001C2399" w:rsidRPr="002C6206" w:rsidRDefault="001C72C9" w:rsidP="00902508">
      <w:pPr>
        <w:pStyle w:val="Corps"/>
        <w:spacing w:line="360" w:lineRule="auto"/>
        <w:jc w:val="both"/>
        <w:rPr>
          <w:sz w:val="20"/>
          <w:szCs w:val="20"/>
          <w:lang w:val="fr-FR"/>
        </w:rPr>
      </w:pPr>
      <w:r w:rsidRPr="002C6206">
        <w:rPr>
          <w:b/>
          <w:bCs/>
          <w:sz w:val="20"/>
          <w:szCs w:val="20"/>
          <w:u w:val="single"/>
          <w:lang w:val="fr-FR"/>
        </w:rPr>
        <w:t>Absents excusés</w:t>
      </w:r>
      <w:r w:rsidRPr="002C6206">
        <w:rPr>
          <w:sz w:val="20"/>
          <w:szCs w:val="20"/>
          <w:lang w:val="fr-FR"/>
        </w:rPr>
        <w:t xml:space="preserve"> : </w:t>
      </w:r>
      <w:r w:rsidR="002C6206" w:rsidRPr="002C6206">
        <w:rPr>
          <w:sz w:val="20"/>
          <w:szCs w:val="20"/>
          <w:lang w:val="fr-FR"/>
        </w:rPr>
        <w:t>Nicolas Guigard, Baptiste Belloc, Christophe Lemoine, Baptiste Marquié.</w:t>
      </w:r>
    </w:p>
    <w:p w:rsidR="001C2399" w:rsidRPr="00902508" w:rsidRDefault="001C72C9" w:rsidP="00902508">
      <w:pPr>
        <w:pStyle w:val="Corps"/>
        <w:spacing w:line="360" w:lineRule="auto"/>
        <w:jc w:val="both"/>
        <w:rPr>
          <w:sz w:val="20"/>
          <w:szCs w:val="20"/>
          <w:lang w:val="fr-FR"/>
        </w:rPr>
      </w:pPr>
      <w:r w:rsidRPr="002C6206">
        <w:rPr>
          <w:b/>
          <w:bCs/>
          <w:sz w:val="20"/>
          <w:szCs w:val="20"/>
          <w:u w:val="single"/>
          <w:lang w:val="fr-FR"/>
        </w:rPr>
        <w:t>Secrétaire de séance</w:t>
      </w:r>
      <w:r w:rsidRPr="002C6206">
        <w:rPr>
          <w:sz w:val="20"/>
          <w:szCs w:val="20"/>
          <w:lang w:val="fr-FR"/>
        </w:rPr>
        <w:t xml:space="preserve"> : </w:t>
      </w:r>
      <w:r w:rsidR="002C6206" w:rsidRPr="002C6206">
        <w:rPr>
          <w:sz w:val="20"/>
          <w:szCs w:val="20"/>
          <w:lang w:val="fr-FR"/>
        </w:rPr>
        <w:t>Cathy Michalyk.</w:t>
      </w:r>
    </w:p>
    <w:p w:rsidR="001C2399" w:rsidRPr="002C6206" w:rsidRDefault="001C72C9" w:rsidP="00902508">
      <w:pPr>
        <w:pStyle w:val="Corps"/>
        <w:spacing w:line="360" w:lineRule="auto"/>
        <w:jc w:val="both"/>
        <w:rPr>
          <w:sz w:val="20"/>
          <w:szCs w:val="20"/>
          <w:lang w:val="fr-FR"/>
        </w:rPr>
      </w:pPr>
      <w:r w:rsidRPr="002C6206">
        <w:rPr>
          <w:b/>
          <w:bCs/>
          <w:sz w:val="20"/>
          <w:szCs w:val="20"/>
          <w:u w:val="single"/>
          <w:lang w:val="fr-FR"/>
        </w:rPr>
        <w:t>Ouverture de la séance</w:t>
      </w:r>
      <w:r w:rsidRPr="002C6206">
        <w:rPr>
          <w:sz w:val="20"/>
          <w:szCs w:val="20"/>
          <w:lang w:val="fr-FR"/>
        </w:rPr>
        <w:t xml:space="preserve"> : </w:t>
      </w:r>
      <w:r w:rsidR="004525B9">
        <w:rPr>
          <w:sz w:val="20"/>
          <w:szCs w:val="20"/>
          <w:lang w:val="fr-FR"/>
        </w:rPr>
        <w:t>18H25</w:t>
      </w:r>
    </w:p>
    <w:p w:rsidR="001C2399" w:rsidRPr="002C6206" w:rsidRDefault="001C2399">
      <w:pPr>
        <w:pStyle w:val="Corps"/>
        <w:jc w:val="both"/>
        <w:rPr>
          <w:sz w:val="18"/>
          <w:szCs w:val="18"/>
          <w:lang w:val="fr-FR"/>
        </w:rPr>
      </w:pPr>
    </w:p>
    <w:p w:rsidR="001C2399" w:rsidRPr="002C6206" w:rsidRDefault="001C2399">
      <w:pPr>
        <w:pStyle w:val="Corps"/>
        <w:jc w:val="both"/>
        <w:rPr>
          <w:sz w:val="18"/>
          <w:szCs w:val="18"/>
          <w:lang w:val="fr-FR"/>
        </w:rPr>
      </w:pPr>
    </w:p>
    <w:p w:rsidR="001C2399" w:rsidRPr="002C6206" w:rsidRDefault="001C72C9" w:rsidP="002C6206">
      <w:pPr>
        <w:pStyle w:val="Corps"/>
        <w:ind w:left="426" w:hanging="426"/>
        <w:jc w:val="both"/>
        <w:rPr>
          <w:b/>
          <w:bCs/>
          <w:sz w:val="18"/>
          <w:szCs w:val="18"/>
          <w:lang w:val="fr-FR"/>
        </w:rPr>
      </w:pPr>
      <w:r w:rsidRPr="00FD012D">
        <w:rPr>
          <w:bCs/>
          <w:sz w:val="18"/>
          <w:szCs w:val="18"/>
          <w:lang w:val="fr-FR"/>
        </w:rPr>
        <w:t xml:space="preserve">- </w:t>
      </w:r>
      <w:r w:rsidRPr="002C6206">
        <w:rPr>
          <w:b/>
          <w:bCs/>
          <w:sz w:val="18"/>
          <w:szCs w:val="18"/>
          <w:lang w:val="fr-FR"/>
        </w:rPr>
        <w:t xml:space="preserve">1 : </w:t>
      </w:r>
      <w:r w:rsidR="002C6206" w:rsidRPr="002C6206">
        <w:rPr>
          <w:b/>
          <w:bCs/>
          <w:sz w:val="18"/>
          <w:szCs w:val="18"/>
          <w:lang w:val="fr-FR"/>
        </w:rPr>
        <w:t>Annulation de la délibération n° 2017*31 du 10/11/2017 concernant la prise de compétence EA</w:t>
      </w:r>
      <w:r w:rsidR="002C6206">
        <w:rPr>
          <w:b/>
          <w:bCs/>
          <w:sz w:val="18"/>
          <w:szCs w:val="18"/>
          <w:lang w:val="fr-FR"/>
        </w:rPr>
        <w:t xml:space="preserve">U par la communauté de Communes </w:t>
      </w:r>
      <w:r w:rsidRPr="002C6206">
        <w:rPr>
          <w:b/>
          <w:bCs/>
          <w:sz w:val="18"/>
          <w:szCs w:val="18"/>
          <w:lang w:val="fr-FR"/>
        </w:rPr>
        <w:t>:</w:t>
      </w:r>
    </w:p>
    <w:p w:rsidR="001C2399" w:rsidRPr="002C6206" w:rsidRDefault="001C2399">
      <w:pPr>
        <w:pStyle w:val="Corps"/>
        <w:jc w:val="both"/>
        <w:rPr>
          <w:sz w:val="18"/>
          <w:szCs w:val="18"/>
          <w:lang w:val="fr-FR"/>
        </w:rPr>
      </w:pPr>
    </w:p>
    <w:p w:rsidR="00A31503" w:rsidRPr="00A31503" w:rsidRDefault="00A31503" w:rsidP="00E96C63">
      <w:pPr>
        <w:pStyle w:val="Corps"/>
        <w:spacing w:line="276" w:lineRule="auto"/>
        <w:jc w:val="both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À </w:t>
      </w:r>
      <w:r w:rsidRPr="00A31503">
        <w:rPr>
          <w:sz w:val="18"/>
          <w:szCs w:val="18"/>
          <w:lang w:val="fr-FR"/>
        </w:rPr>
        <w:t>la suite de la demande du SPEHA (Service public de l’eau Hers-Ariège), il convient d’annuler la délibération du Conseil municipal en date du 10 novembre 2017 concernant la prise de compétence EAU par la communauté de Communes.</w:t>
      </w:r>
    </w:p>
    <w:p w:rsidR="00A31503" w:rsidRDefault="00A31503" w:rsidP="00E96C63">
      <w:pPr>
        <w:pStyle w:val="Corps"/>
        <w:spacing w:line="276" w:lineRule="auto"/>
        <w:jc w:val="both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M. le Maire </w:t>
      </w:r>
      <w:r w:rsidRPr="00A31503">
        <w:rPr>
          <w:sz w:val="18"/>
          <w:szCs w:val="18"/>
          <w:lang w:val="fr-FR"/>
        </w:rPr>
        <w:t>explique que c’est à la communauté de Communes de Terres du Lauragais ayant pris la compétence Eau Potable en date du 30 décembre 2017 qui doit délibérer.</w:t>
      </w:r>
      <w:r w:rsidR="007B2A5B">
        <w:rPr>
          <w:sz w:val="18"/>
          <w:szCs w:val="18"/>
          <w:lang w:val="fr-FR"/>
        </w:rPr>
        <w:t xml:space="preserve"> </w:t>
      </w:r>
      <w:r>
        <w:rPr>
          <w:sz w:val="18"/>
          <w:szCs w:val="18"/>
          <w:lang w:val="fr-FR"/>
        </w:rPr>
        <w:t>Accord de l’assemblée à l’unanimité</w:t>
      </w:r>
      <w:r w:rsidR="00FD012D">
        <w:rPr>
          <w:sz w:val="18"/>
          <w:szCs w:val="18"/>
          <w:lang w:val="fr-FR"/>
        </w:rPr>
        <w:t xml:space="preserve"> des présents</w:t>
      </w:r>
      <w:r>
        <w:rPr>
          <w:sz w:val="18"/>
          <w:szCs w:val="18"/>
          <w:lang w:val="fr-FR"/>
        </w:rPr>
        <w:t>.</w:t>
      </w:r>
    </w:p>
    <w:p w:rsidR="00A31503" w:rsidRPr="002C6206" w:rsidRDefault="00A31503">
      <w:pPr>
        <w:pStyle w:val="Corps"/>
        <w:jc w:val="both"/>
        <w:rPr>
          <w:sz w:val="18"/>
          <w:szCs w:val="18"/>
          <w:lang w:val="fr-FR"/>
        </w:rPr>
      </w:pPr>
    </w:p>
    <w:p w:rsidR="00FD012D" w:rsidRPr="00FD012D" w:rsidRDefault="00FD012D" w:rsidP="008D2522">
      <w:pPr>
        <w:pStyle w:val="Corps"/>
        <w:spacing w:line="276" w:lineRule="auto"/>
        <w:jc w:val="both"/>
        <w:rPr>
          <w:b/>
          <w:sz w:val="18"/>
          <w:szCs w:val="18"/>
          <w:lang w:val="fr-FR"/>
        </w:rPr>
      </w:pPr>
      <w:r w:rsidRPr="00FD012D">
        <w:rPr>
          <w:sz w:val="18"/>
          <w:szCs w:val="18"/>
          <w:lang w:val="fr-FR"/>
        </w:rPr>
        <w:t>-</w:t>
      </w:r>
      <w:r w:rsidRPr="00FD012D">
        <w:rPr>
          <w:b/>
          <w:sz w:val="18"/>
          <w:szCs w:val="18"/>
          <w:lang w:val="fr-FR"/>
        </w:rPr>
        <w:t xml:space="preserve"> 2 : </w:t>
      </w:r>
      <w:r>
        <w:rPr>
          <w:b/>
          <w:sz w:val="18"/>
          <w:szCs w:val="18"/>
          <w:lang w:val="fr-FR"/>
        </w:rPr>
        <w:t>I</w:t>
      </w:r>
      <w:r w:rsidRPr="00FD012D">
        <w:rPr>
          <w:b/>
          <w:sz w:val="18"/>
          <w:szCs w:val="18"/>
          <w:lang w:val="fr-FR"/>
        </w:rPr>
        <w:t xml:space="preserve">ndemnités élus </w:t>
      </w:r>
      <w:r>
        <w:rPr>
          <w:b/>
          <w:sz w:val="18"/>
          <w:szCs w:val="18"/>
          <w:lang w:val="fr-FR"/>
        </w:rPr>
        <w:t>- I</w:t>
      </w:r>
      <w:r w:rsidRPr="00FD012D">
        <w:rPr>
          <w:b/>
          <w:sz w:val="18"/>
          <w:szCs w:val="18"/>
          <w:lang w:val="fr-FR"/>
        </w:rPr>
        <w:t>ndice brut terminal de la fonction publique :</w:t>
      </w:r>
    </w:p>
    <w:p w:rsidR="00FD012D" w:rsidRDefault="00FD012D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</w:p>
    <w:p w:rsidR="00FD012D" w:rsidRDefault="00FD012D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À </w:t>
      </w:r>
      <w:r w:rsidRPr="00FD012D">
        <w:rPr>
          <w:sz w:val="18"/>
          <w:szCs w:val="18"/>
          <w:lang w:val="fr-FR"/>
        </w:rPr>
        <w:t>la suite d’une demande de la perception aux différentes communes, il convient de valider par délibération de manière rétroactive que les indemnités des élus soient calculées par rapport à l’indice brut terminal de la Fonction Publique en vigueur.</w:t>
      </w:r>
    </w:p>
    <w:p w:rsidR="00FD012D" w:rsidRDefault="00FD012D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Accord de l’assemblée à l’unanimité des présents.</w:t>
      </w:r>
    </w:p>
    <w:p w:rsidR="00FD012D" w:rsidRDefault="00FD012D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</w:p>
    <w:p w:rsidR="001C2399" w:rsidRPr="002C6206" w:rsidRDefault="001C72C9" w:rsidP="008D2522">
      <w:pPr>
        <w:pStyle w:val="Corps"/>
        <w:spacing w:line="276" w:lineRule="auto"/>
        <w:jc w:val="both"/>
        <w:rPr>
          <w:b/>
          <w:bCs/>
          <w:sz w:val="18"/>
          <w:szCs w:val="18"/>
          <w:lang w:val="fr-FR"/>
        </w:rPr>
      </w:pPr>
      <w:r w:rsidRPr="002C6206">
        <w:rPr>
          <w:sz w:val="18"/>
          <w:szCs w:val="18"/>
          <w:lang w:val="fr-FR"/>
        </w:rPr>
        <w:t xml:space="preserve">- </w:t>
      </w:r>
      <w:r w:rsidR="00FD012D">
        <w:rPr>
          <w:b/>
          <w:bCs/>
          <w:sz w:val="18"/>
          <w:szCs w:val="18"/>
          <w:lang w:val="fr-FR"/>
        </w:rPr>
        <w:t xml:space="preserve">3 </w:t>
      </w:r>
      <w:r w:rsidR="002C6206">
        <w:rPr>
          <w:b/>
          <w:bCs/>
          <w:sz w:val="18"/>
          <w:szCs w:val="18"/>
          <w:lang w:val="fr-FR"/>
        </w:rPr>
        <w:t>: Révision de crédits</w:t>
      </w:r>
      <w:r w:rsidR="00EC49C9">
        <w:rPr>
          <w:b/>
          <w:bCs/>
          <w:sz w:val="18"/>
          <w:szCs w:val="18"/>
          <w:lang w:val="fr-FR"/>
        </w:rPr>
        <w:t xml:space="preserve"> - DM modificative n°2 </w:t>
      </w:r>
      <w:r w:rsidRPr="002C6206">
        <w:rPr>
          <w:b/>
          <w:bCs/>
          <w:sz w:val="18"/>
          <w:szCs w:val="18"/>
          <w:lang w:val="fr-FR"/>
        </w:rPr>
        <w:t>:</w:t>
      </w:r>
    </w:p>
    <w:p w:rsidR="004525B9" w:rsidRDefault="004525B9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</w:p>
    <w:p w:rsidR="001C2399" w:rsidRDefault="004525B9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 xml:space="preserve">Suite à une demande de la perception de régularisation d’un investissement correspondant au réseau HLM pour le lotissement du </w:t>
      </w:r>
      <w:proofErr w:type="spellStart"/>
      <w:r>
        <w:rPr>
          <w:sz w:val="18"/>
          <w:szCs w:val="18"/>
          <w:lang w:val="fr-FR"/>
        </w:rPr>
        <w:t>Cammas</w:t>
      </w:r>
      <w:proofErr w:type="spellEnd"/>
      <w:r>
        <w:rPr>
          <w:sz w:val="18"/>
          <w:szCs w:val="18"/>
          <w:lang w:val="fr-FR"/>
        </w:rPr>
        <w:t xml:space="preserve">, d’un montant de 60 000 €. </w:t>
      </w:r>
    </w:p>
    <w:p w:rsidR="001C2399" w:rsidRPr="002C6206" w:rsidRDefault="001C2399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</w:p>
    <w:p w:rsidR="001C2399" w:rsidRPr="002C6206" w:rsidRDefault="001C72C9" w:rsidP="008D2522">
      <w:pPr>
        <w:pStyle w:val="Corps"/>
        <w:spacing w:line="276" w:lineRule="auto"/>
        <w:jc w:val="both"/>
        <w:rPr>
          <w:b/>
          <w:bCs/>
          <w:sz w:val="18"/>
          <w:szCs w:val="18"/>
          <w:lang w:val="fr-FR"/>
        </w:rPr>
      </w:pPr>
      <w:r w:rsidRPr="002C6206">
        <w:rPr>
          <w:sz w:val="18"/>
          <w:szCs w:val="18"/>
          <w:lang w:val="fr-FR"/>
        </w:rPr>
        <w:t xml:space="preserve">- </w:t>
      </w:r>
      <w:r w:rsidR="00FD012D">
        <w:rPr>
          <w:b/>
          <w:bCs/>
          <w:sz w:val="18"/>
          <w:szCs w:val="18"/>
          <w:lang w:val="fr-FR"/>
        </w:rPr>
        <w:t>4</w:t>
      </w:r>
      <w:r w:rsidRPr="002C6206">
        <w:rPr>
          <w:b/>
          <w:bCs/>
          <w:sz w:val="18"/>
          <w:szCs w:val="18"/>
          <w:lang w:val="fr-FR"/>
        </w:rPr>
        <w:t> </w:t>
      </w:r>
      <w:r w:rsidR="002C6206">
        <w:rPr>
          <w:b/>
          <w:bCs/>
          <w:sz w:val="18"/>
          <w:szCs w:val="18"/>
          <w:lang w:val="fr-FR"/>
        </w:rPr>
        <w:t xml:space="preserve">: Transfert de crédits </w:t>
      </w:r>
      <w:r w:rsidR="00EC49C9">
        <w:rPr>
          <w:b/>
          <w:bCs/>
          <w:sz w:val="18"/>
          <w:szCs w:val="18"/>
          <w:lang w:val="fr-FR"/>
        </w:rPr>
        <w:t xml:space="preserve">- DM modificative n°3 </w:t>
      </w:r>
      <w:r w:rsidRPr="002C6206">
        <w:rPr>
          <w:b/>
          <w:bCs/>
          <w:sz w:val="18"/>
          <w:szCs w:val="18"/>
          <w:lang w:val="fr-FR"/>
        </w:rPr>
        <w:t>:</w:t>
      </w:r>
    </w:p>
    <w:p w:rsidR="004525B9" w:rsidRDefault="004525B9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</w:p>
    <w:p w:rsidR="004A41C2" w:rsidRDefault="004525B9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Suite à une demande de la perception pour régulariser la répartition d’une recette de fonctionnement en matière de contribution direct</w:t>
      </w:r>
      <w:r w:rsidR="00902508">
        <w:rPr>
          <w:sz w:val="18"/>
          <w:szCs w:val="18"/>
          <w:lang w:val="fr-FR"/>
        </w:rPr>
        <w:t>e</w:t>
      </w:r>
      <w:r>
        <w:rPr>
          <w:sz w:val="18"/>
          <w:szCs w:val="18"/>
          <w:lang w:val="fr-FR"/>
        </w:rPr>
        <w:t>.</w:t>
      </w:r>
    </w:p>
    <w:p w:rsidR="001C2399" w:rsidRPr="002C6206" w:rsidRDefault="001C2399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</w:p>
    <w:p w:rsidR="001C2399" w:rsidRDefault="001C72C9" w:rsidP="008D2522">
      <w:pPr>
        <w:pStyle w:val="Corps"/>
        <w:spacing w:line="276" w:lineRule="auto"/>
        <w:jc w:val="both"/>
        <w:rPr>
          <w:b/>
          <w:bCs/>
          <w:sz w:val="18"/>
          <w:szCs w:val="18"/>
          <w:lang w:val="fr-FR"/>
        </w:rPr>
      </w:pPr>
      <w:r w:rsidRPr="002C6206">
        <w:rPr>
          <w:b/>
          <w:bCs/>
          <w:sz w:val="18"/>
          <w:szCs w:val="18"/>
          <w:lang w:val="fr-FR"/>
        </w:rPr>
        <w:t xml:space="preserve">- </w:t>
      </w:r>
      <w:r w:rsidR="00FD012D">
        <w:rPr>
          <w:b/>
          <w:bCs/>
          <w:sz w:val="18"/>
          <w:szCs w:val="18"/>
          <w:lang w:val="fr-FR"/>
        </w:rPr>
        <w:t>5</w:t>
      </w:r>
      <w:r w:rsidRPr="002C6206">
        <w:rPr>
          <w:b/>
          <w:bCs/>
          <w:sz w:val="18"/>
          <w:szCs w:val="18"/>
          <w:lang w:val="fr-FR"/>
        </w:rPr>
        <w:t> :</w:t>
      </w:r>
      <w:r w:rsidR="00A31503" w:rsidRPr="00A31503">
        <w:t xml:space="preserve"> </w:t>
      </w:r>
      <w:r w:rsidR="00A31503" w:rsidRPr="00A31503">
        <w:rPr>
          <w:b/>
          <w:bCs/>
          <w:sz w:val="18"/>
          <w:szCs w:val="18"/>
          <w:lang w:val="fr-FR"/>
        </w:rPr>
        <w:t xml:space="preserve">Location salle communale </w:t>
      </w:r>
      <w:r w:rsidR="00A31503">
        <w:rPr>
          <w:b/>
          <w:bCs/>
          <w:sz w:val="18"/>
          <w:szCs w:val="18"/>
          <w:lang w:val="fr-FR"/>
        </w:rPr>
        <w:t>–</w:t>
      </w:r>
      <w:r w:rsidR="00A31503" w:rsidRPr="00A31503">
        <w:rPr>
          <w:b/>
          <w:bCs/>
          <w:sz w:val="18"/>
          <w:szCs w:val="18"/>
          <w:lang w:val="fr-FR"/>
        </w:rPr>
        <w:t xml:space="preserve"> Tarification</w:t>
      </w:r>
      <w:r w:rsidR="00A31503">
        <w:rPr>
          <w:b/>
          <w:bCs/>
          <w:sz w:val="18"/>
          <w:szCs w:val="18"/>
          <w:lang w:val="fr-FR"/>
        </w:rPr>
        <w:t xml:space="preserve"> </w:t>
      </w:r>
      <w:r w:rsidRPr="002C6206">
        <w:rPr>
          <w:b/>
          <w:bCs/>
          <w:sz w:val="18"/>
          <w:szCs w:val="18"/>
          <w:lang w:val="fr-FR"/>
        </w:rPr>
        <w:t>:</w:t>
      </w:r>
    </w:p>
    <w:p w:rsidR="00EC49C9" w:rsidRPr="002C6206" w:rsidRDefault="00EC49C9" w:rsidP="008D2522">
      <w:pPr>
        <w:pStyle w:val="Corps"/>
        <w:spacing w:line="276" w:lineRule="auto"/>
        <w:jc w:val="both"/>
        <w:rPr>
          <w:b/>
          <w:bCs/>
          <w:sz w:val="18"/>
          <w:szCs w:val="18"/>
          <w:lang w:val="fr-FR"/>
        </w:rPr>
      </w:pPr>
    </w:p>
    <w:p w:rsidR="001C2399" w:rsidRPr="002C6206" w:rsidRDefault="00EC49C9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  <w:r w:rsidRPr="00EC49C9">
        <w:rPr>
          <w:sz w:val="18"/>
          <w:szCs w:val="18"/>
          <w:lang w:val="fr-FR"/>
        </w:rPr>
        <w:t>M. le Maire propose la tarification de la location de la salle au regard des investissements réalisés à compter du 1er octobre 2018.</w:t>
      </w:r>
      <w:r>
        <w:rPr>
          <w:sz w:val="18"/>
          <w:szCs w:val="18"/>
          <w:lang w:val="fr-FR"/>
        </w:rPr>
        <w:t xml:space="preserve"> </w:t>
      </w:r>
      <w:r w:rsidRPr="00EC49C9">
        <w:rPr>
          <w:sz w:val="18"/>
          <w:szCs w:val="18"/>
          <w:lang w:val="fr-FR"/>
        </w:rPr>
        <w:t>Il propose également la location seulem</w:t>
      </w:r>
      <w:r w:rsidR="00160E6A">
        <w:rPr>
          <w:sz w:val="18"/>
          <w:szCs w:val="18"/>
          <w:lang w:val="fr-FR"/>
        </w:rPr>
        <w:t xml:space="preserve">ent aux habitants de la commune, soit 30 € la location de la salle </w:t>
      </w:r>
      <w:r w:rsidR="008D2522">
        <w:rPr>
          <w:sz w:val="18"/>
          <w:szCs w:val="18"/>
          <w:lang w:val="fr-FR"/>
        </w:rPr>
        <w:t xml:space="preserve">plus une caution de </w:t>
      </w:r>
      <w:r w:rsidR="00160E6A">
        <w:rPr>
          <w:sz w:val="18"/>
          <w:szCs w:val="18"/>
          <w:lang w:val="fr-FR"/>
        </w:rPr>
        <w:t xml:space="preserve">100 €. </w:t>
      </w:r>
      <w:r w:rsidR="00160E6A" w:rsidRPr="00160E6A">
        <w:rPr>
          <w:sz w:val="18"/>
          <w:szCs w:val="18"/>
          <w:lang w:val="fr-FR"/>
        </w:rPr>
        <w:t xml:space="preserve">Ces tarifs ne s’appliquent pas </w:t>
      </w:r>
      <w:r w:rsidR="00160E6A">
        <w:rPr>
          <w:sz w:val="18"/>
          <w:szCs w:val="18"/>
          <w:lang w:val="fr-FR"/>
        </w:rPr>
        <w:t xml:space="preserve">aux associations de la commune. </w:t>
      </w:r>
      <w:r w:rsidR="00160E6A" w:rsidRPr="00160E6A">
        <w:rPr>
          <w:sz w:val="18"/>
          <w:szCs w:val="18"/>
          <w:lang w:val="fr-FR"/>
        </w:rPr>
        <w:t>Une assurance locative en cours de validité sera exigée pour tous.</w:t>
      </w:r>
      <w:r w:rsidR="00160E6A">
        <w:rPr>
          <w:sz w:val="18"/>
          <w:szCs w:val="18"/>
          <w:lang w:val="fr-FR"/>
        </w:rPr>
        <w:t xml:space="preserve"> Accord de l’assemblée à l’unanimité des présents.</w:t>
      </w:r>
    </w:p>
    <w:p w:rsidR="001C2399" w:rsidRPr="002C6206" w:rsidRDefault="001C2399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</w:p>
    <w:p w:rsidR="001C2399" w:rsidRPr="002C6206" w:rsidRDefault="001C72C9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  <w:r w:rsidRPr="002C6206">
        <w:rPr>
          <w:sz w:val="18"/>
          <w:szCs w:val="18"/>
          <w:lang w:val="fr-FR"/>
        </w:rPr>
        <w:t xml:space="preserve">- </w:t>
      </w:r>
      <w:r w:rsidR="00FD012D">
        <w:rPr>
          <w:b/>
          <w:bCs/>
          <w:sz w:val="18"/>
          <w:szCs w:val="18"/>
          <w:lang w:val="fr-FR"/>
        </w:rPr>
        <w:t>6</w:t>
      </w:r>
      <w:r w:rsidRPr="002C6206">
        <w:rPr>
          <w:b/>
          <w:bCs/>
          <w:sz w:val="18"/>
          <w:szCs w:val="18"/>
          <w:lang w:val="fr-FR"/>
        </w:rPr>
        <w:t xml:space="preserve"> : </w:t>
      </w:r>
      <w:r w:rsidR="00A31503" w:rsidRPr="00A31503">
        <w:rPr>
          <w:b/>
          <w:bCs/>
          <w:sz w:val="18"/>
          <w:szCs w:val="18"/>
          <w:lang w:val="fr-FR"/>
        </w:rPr>
        <w:t>Subvention Amend</w:t>
      </w:r>
      <w:r w:rsidR="00A31503">
        <w:rPr>
          <w:b/>
          <w:bCs/>
          <w:sz w:val="18"/>
          <w:szCs w:val="18"/>
          <w:lang w:val="fr-FR"/>
        </w:rPr>
        <w:t xml:space="preserve">es de Police 2019 </w:t>
      </w:r>
      <w:r w:rsidRPr="002C6206">
        <w:rPr>
          <w:b/>
          <w:bCs/>
          <w:sz w:val="18"/>
          <w:szCs w:val="18"/>
          <w:lang w:val="fr-FR"/>
        </w:rPr>
        <w:t>:</w:t>
      </w:r>
      <w:r w:rsidRPr="002C6206">
        <w:rPr>
          <w:sz w:val="18"/>
          <w:szCs w:val="18"/>
          <w:lang w:val="fr-FR"/>
        </w:rPr>
        <w:t xml:space="preserve"> </w:t>
      </w:r>
    </w:p>
    <w:p w:rsidR="001C2399" w:rsidRDefault="001C2399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</w:p>
    <w:p w:rsidR="001C2399" w:rsidRDefault="00F4242A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  <w:r w:rsidRPr="00F4242A">
        <w:rPr>
          <w:sz w:val="18"/>
          <w:szCs w:val="18"/>
          <w:lang w:val="fr-FR"/>
        </w:rPr>
        <w:t>M. le Maire expose la nécessité de réglementer la circulation et de sécuriser le village.</w:t>
      </w:r>
      <w:r>
        <w:rPr>
          <w:sz w:val="18"/>
          <w:szCs w:val="18"/>
          <w:lang w:val="fr-FR"/>
        </w:rPr>
        <w:t xml:space="preserve"> </w:t>
      </w:r>
      <w:r w:rsidRPr="00F4242A">
        <w:rPr>
          <w:sz w:val="18"/>
          <w:szCs w:val="18"/>
          <w:lang w:val="fr-FR"/>
        </w:rPr>
        <w:t>Il est proposé qu’une demande de subvention soit adressée au Conseil Départemental de la Haute-Garonne, pour un montant de 4 000 € HT pour la signalisation horizontale et verticale.</w:t>
      </w:r>
      <w:r>
        <w:rPr>
          <w:sz w:val="18"/>
          <w:szCs w:val="18"/>
          <w:lang w:val="fr-FR"/>
        </w:rPr>
        <w:t xml:space="preserve"> Accord de l’assemblée à l’unanimité des présents.</w:t>
      </w:r>
    </w:p>
    <w:p w:rsidR="00F4242A" w:rsidRPr="002C6206" w:rsidRDefault="00F4242A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</w:p>
    <w:p w:rsidR="001C2399" w:rsidRPr="002C6206" w:rsidRDefault="001C72C9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  <w:r w:rsidRPr="002C6206">
        <w:rPr>
          <w:sz w:val="18"/>
          <w:szCs w:val="18"/>
          <w:lang w:val="fr-FR"/>
        </w:rPr>
        <w:t xml:space="preserve">- </w:t>
      </w:r>
      <w:r w:rsidR="00FD012D">
        <w:rPr>
          <w:b/>
          <w:bCs/>
          <w:sz w:val="18"/>
          <w:szCs w:val="18"/>
          <w:lang w:val="fr-FR"/>
        </w:rPr>
        <w:t>7</w:t>
      </w:r>
      <w:r w:rsidRPr="002C6206">
        <w:rPr>
          <w:b/>
          <w:bCs/>
          <w:sz w:val="18"/>
          <w:szCs w:val="18"/>
          <w:lang w:val="fr-FR"/>
        </w:rPr>
        <w:t xml:space="preserve"> : </w:t>
      </w:r>
      <w:r w:rsidR="00A31503" w:rsidRPr="00A31503">
        <w:rPr>
          <w:b/>
          <w:bCs/>
          <w:sz w:val="18"/>
          <w:szCs w:val="18"/>
          <w:lang w:val="fr-FR"/>
        </w:rPr>
        <w:t>Désignation d’un membre suppléant au sein de la CLECT « Terres du Lauragais »</w:t>
      </w:r>
      <w:r w:rsidR="00A31503">
        <w:rPr>
          <w:b/>
          <w:bCs/>
          <w:sz w:val="18"/>
          <w:szCs w:val="18"/>
          <w:lang w:val="fr-FR"/>
        </w:rPr>
        <w:t xml:space="preserve"> </w:t>
      </w:r>
      <w:r w:rsidRPr="002C6206">
        <w:rPr>
          <w:b/>
          <w:bCs/>
          <w:sz w:val="18"/>
          <w:szCs w:val="18"/>
          <w:lang w:val="fr-FR"/>
        </w:rPr>
        <w:t>:</w:t>
      </w:r>
    </w:p>
    <w:p w:rsidR="007B2A5B" w:rsidRDefault="007B2A5B" w:rsidP="008D2522">
      <w:pPr>
        <w:pStyle w:val="Corps"/>
        <w:spacing w:line="276" w:lineRule="auto"/>
        <w:jc w:val="both"/>
        <w:rPr>
          <w:sz w:val="18"/>
          <w:szCs w:val="18"/>
          <w:lang w:val="fr-FR"/>
        </w:rPr>
      </w:pPr>
    </w:p>
    <w:p w:rsidR="001C2399" w:rsidRPr="002C6206" w:rsidRDefault="007B2A5B" w:rsidP="008D2522">
      <w:pPr>
        <w:pStyle w:val="Corps"/>
        <w:spacing w:line="276" w:lineRule="auto"/>
        <w:rPr>
          <w:sz w:val="18"/>
          <w:szCs w:val="18"/>
          <w:lang w:val="fr-FR"/>
        </w:rPr>
      </w:pPr>
      <w:r w:rsidRPr="007B2A5B">
        <w:rPr>
          <w:sz w:val="18"/>
          <w:szCs w:val="18"/>
          <w:lang w:val="fr-FR"/>
        </w:rPr>
        <w:t>Madame Ginette Dagou est élue à Caignac au poste de suppléant au sein de la CLECT de la communauté de communes des Terres du Lauragais.</w:t>
      </w:r>
      <w:r>
        <w:rPr>
          <w:sz w:val="18"/>
          <w:szCs w:val="18"/>
          <w:lang w:val="fr-FR"/>
        </w:rPr>
        <w:t xml:space="preserve"> Accord de l’assemblée à l’unanimité des présents.</w:t>
      </w:r>
    </w:p>
    <w:p w:rsidR="001C2399" w:rsidRDefault="001306BE" w:rsidP="008D2522">
      <w:pPr>
        <w:pStyle w:val="Corps"/>
        <w:spacing w:line="276" w:lineRule="auto"/>
        <w:jc w:val="both"/>
        <w:rPr>
          <w:b/>
          <w:sz w:val="18"/>
          <w:szCs w:val="18"/>
          <w:lang w:val="fr-FR"/>
        </w:rPr>
      </w:pPr>
      <w:r w:rsidRPr="001306BE">
        <w:rPr>
          <w:b/>
          <w:sz w:val="18"/>
          <w:szCs w:val="18"/>
          <w:lang w:val="fr-FR"/>
        </w:rPr>
        <w:t>- 8</w:t>
      </w:r>
      <w:r>
        <w:rPr>
          <w:b/>
          <w:sz w:val="18"/>
          <w:szCs w:val="18"/>
          <w:lang w:val="fr-FR"/>
        </w:rPr>
        <w:t> : Questions diverses.</w:t>
      </w:r>
    </w:p>
    <w:p w:rsidR="001306BE" w:rsidRPr="001306BE" w:rsidRDefault="001306BE" w:rsidP="008D2522">
      <w:pPr>
        <w:pStyle w:val="Corps"/>
        <w:spacing w:line="276" w:lineRule="auto"/>
        <w:jc w:val="both"/>
        <w:rPr>
          <w:b/>
          <w:sz w:val="18"/>
          <w:szCs w:val="18"/>
          <w:lang w:val="fr-FR"/>
        </w:rPr>
      </w:pPr>
      <w:bookmarkStart w:id="0" w:name="_GoBack"/>
      <w:bookmarkEnd w:id="0"/>
    </w:p>
    <w:p w:rsidR="001C2399" w:rsidRPr="002C6206" w:rsidRDefault="001C72C9" w:rsidP="008D2522">
      <w:pPr>
        <w:pStyle w:val="Corps"/>
        <w:spacing w:line="276" w:lineRule="auto"/>
        <w:jc w:val="both"/>
        <w:rPr>
          <w:lang w:val="fr-FR"/>
        </w:rPr>
      </w:pPr>
      <w:r w:rsidRPr="002C6206">
        <w:rPr>
          <w:sz w:val="18"/>
          <w:szCs w:val="18"/>
          <w:lang w:val="fr-FR"/>
        </w:rPr>
        <w:t>La séance est levée à 2</w:t>
      </w:r>
      <w:r w:rsidR="004525B9">
        <w:rPr>
          <w:sz w:val="18"/>
          <w:szCs w:val="18"/>
          <w:lang w:val="fr-FR"/>
        </w:rPr>
        <w:t>0</w:t>
      </w:r>
      <w:r w:rsidRPr="002C6206">
        <w:rPr>
          <w:sz w:val="18"/>
          <w:szCs w:val="18"/>
          <w:lang w:val="fr-FR"/>
        </w:rPr>
        <w:t>H0</w:t>
      </w:r>
      <w:r w:rsidR="004525B9">
        <w:rPr>
          <w:sz w:val="18"/>
          <w:szCs w:val="18"/>
          <w:lang w:val="fr-FR"/>
        </w:rPr>
        <w:t>0</w:t>
      </w:r>
      <w:r w:rsidRPr="002C6206">
        <w:rPr>
          <w:sz w:val="18"/>
          <w:szCs w:val="18"/>
          <w:lang w:val="fr-FR"/>
        </w:rPr>
        <w:t>.</w:t>
      </w:r>
    </w:p>
    <w:sectPr w:rsidR="001C2399" w:rsidRPr="002C6206" w:rsidSect="001C72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2410" w:right="900" w:bottom="1417" w:left="1417" w:header="0" w:footer="67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502" w:rsidRDefault="001C72C9">
      <w:r>
        <w:separator/>
      </w:r>
    </w:p>
  </w:endnote>
  <w:endnote w:type="continuationSeparator" w:id="0">
    <w:p w:rsidR="001D6502" w:rsidRDefault="001C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78" w:rsidRDefault="0077467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78" w:rsidRDefault="0077467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78" w:rsidRDefault="0077467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502" w:rsidRDefault="001C72C9">
      <w:r>
        <w:separator/>
      </w:r>
    </w:p>
  </w:footnote>
  <w:footnote w:type="continuationSeparator" w:id="0">
    <w:p w:rsidR="001D6502" w:rsidRDefault="001C72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78" w:rsidRDefault="0077467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399" w:rsidRDefault="002C6206">
    <w:pPr>
      <w:pStyle w:val="En-tt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-400686</wp:posOffset>
              </wp:positionH>
              <wp:positionV relativeFrom="page">
                <wp:posOffset>859542</wp:posOffset>
              </wp:positionV>
              <wp:extent cx="1656082" cy="438150"/>
              <wp:effectExtent l="0" t="0" r="635" b="635"/>
              <wp:wrapNone/>
              <wp:docPr id="1073741827" name="officeArt object" descr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656082" cy="4381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C2399" w:rsidRPr="002C6206" w:rsidRDefault="002C6206">
                          <w:pPr>
                            <w:pStyle w:val="NormalWeb"/>
                            <w:spacing w:before="0" w:after="0"/>
                            <w:jc w:val="right"/>
                            <w:rPr>
                              <w:sz w:val="28"/>
                              <w:szCs w:val="32"/>
                            </w:rPr>
                          </w:pPr>
                          <w:r w:rsidRPr="002C6206">
                            <w:rPr>
                              <w:rFonts w:ascii="Calibri" w:eastAsia="Calibri" w:hAnsi="Calibri" w:cs="Calibri"/>
                              <w:b/>
                              <w:bCs/>
                              <w:kern w:val="24"/>
                              <w:sz w:val="28"/>
                              <w:szCs w:val="36"/>
                            </w:rPr>
                            <w:t>25</w:t>
                          </w:r>
                          <w:r w:rsidR="001C72C9" w:rsidRPr="002C6206">
                            <w:rPr>
                              <w:rFonts w:ascii="Calibri" w:eastAsia="Calibri" w:hAnsi="Calibri" w:cs="Calibri"/>
                              <w:b/>
                              <w:bCs/>
                              <w:kern w:val="24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2C6206">
                            <w:rPr>
                              <w:rFonts w:ascii="Calibri" w:eastAsia="Calibri" w:hAnsi="Calibri" w:cs="Calibri"/>
                              <w:b/>
                              <w:bCs/>
                              <w:kern w:val="24"/>
                              <w:sz w:val="28"/>
                              <w:szCs w:val="32"/>
                            </w:rPr>
                            <w:t>SEPTEMBRE</w:t>
                          </w:r>
                          <w:r w:rsidR="001C72C9" w:rsidRPr="002C6206">
                            <w:rPr>
                              <w:rFonts w:ascii="Calibri" w:eastAsia="Calibri" w:hAnsi="Calibri" w:cs="Calibri"/>
                              <w:b/>
                              <w:bCs/>
                              <w:kern w:val="24"/>
                              <w:sz w:val="28"/>
                              <w:szCs w:val="32"/>
                            </w:rPr>
                            <w:t xml:space="preserve"> 2018</w:t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Rectangle 8" style="position:absolute;margin-left:-31.55pt;margin-top:67.7pt;width:130.4pt;height:34.5pt;rotation:-90;z-index:-251656192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" filled="f" stroked="f" strokeweight="1pt">
              <v:stroke miterlimit="4"/>
              <v:textbox inset="1.27mm,1.27mm,1.27mm,1.27mm">
                <w:txbxContent>
                  <w:p w:rsidR="001C2399" w:rsidRPr="002C6206" w:rsidRDefault="002C6206">
                    <w:pPr>
                      <w:pStyle w:val="NormalWeb"/>
                      <w:spacing w:before="0" w:after="0"/>
                      <w:jc w:val="right"/>
                      <w:rPr>
                        <w:sz w:val="28"/>
                        <w:szCs w:val="32"/>
                      </w:rPr>
                    </w:pPr>
                    <w:r w:rsidRPr="002C6206">
                      <w:rPr>
                        <w:rFonts w:ascii="Calibri" w:eastAsia="Calibri" w:hAnsi="Calibri" w:cs="Calibri"/>
                        <w:b/>
                        <w:bCs/>
                        <w:kern w:val="24"/>
                        <w:sz w:val="28"/>
                        <w:szCs w:val="36"/>
                      </w:rPr>
                      <w:t>25</w:t>
                    </w:r>
                    <w:r w:rsidR="001C72C9" w:rsidRPr="002C6206">
                      <w:rPr>
                        <w:rFonts w:ascii="Calibri" w:eastAsia="Calibri" w:hAnsi="Calibri" w:cs="Calibri"/>
                        <w:b/>
                        <w:bCs/>
                        <w:kern w:val="24"/>
                        <w:sz w:val="28"/>
                        <w:szCs w:val="36"/>
                      </w:rPr>
                      <w:t xml:space="preserve"> </w:t>
                    </w:r>
                    <w:r w:rsidRPr="002C6206">
                      <w:rPr>
                        <w:rFonts w:ascii="Calibri" w:eastAsia="Calibri" w:hAnsi="Calibri" w:cs="Calibri"/>
                        <w:b/>
                        <w:bCs/>
                        <w:kern w:val="24"/>
                        <w:sz w:val="28"/>
                        <w:szCs w:val="32"/>
                      </w:rPr>
                      <w:t>SEPTEMBRE</w:t>
                    </w:r>
                    <w:r w:rsidR="001C72C9" w:rsidRPr="002C6206">
                      <w:rPr>
                        <w:rFonts w:ascii="Calibri" w:eastAsia="Calibri" w:hAnsi="Calibri" w:cs="Calibri"/>
                        <w:b/>
                        <w:bCs/>
                        <w:kern w:val="24"/>
                        <w:sz w:val="28"/>
                        <w:szCs w:val="32"/>
                      </w:rPr>
                      <w:t xml:space="preserve"> 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2C9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887094</wp:posOffset>
              </wp:positionH>
              <wp:positionV relativeFrom="page">
                <wp:posOffset>353918</wp:posOffset>
              </wp:positionV>
              <wp:extent cx="6303011" cy="467995"/>
              <wp:effectExtent l="0" t="0" r="0" b="0"/>
              <wp:wrapNone/>
              <wp:docPr id="1073741825" name="officeArt object" descr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3011" cy="467995"/>
                      </a:xfrm>
                      <a:prstGeom prst="rect">
                        <a:avLst/>
                      </a:prstGeom>
                      <a:solidFill>
                        <a:srgbClr val="EC640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69.8pt;margin-top:27.9pt;width:496.3pt;height:36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C640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 w:rsidR="001C72C9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7187565</wp:posOffset>
              </wp:positionH>
              <wp:positionV relativeFrom="page">
                <wp:posOffset>148589</wp:posOffset>
              </wp:positionV>
              <wp:extent cx="287655" cy="140335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1403350"/>
                      </a:xfrm>
                      <a:prstGeom prst="rect">
                        <a:avLst/>
                      </a:prstGeom>
                      <a:solidFill>
                        <a:srgbClr val="EC640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2B9F0F4C" id="officeArt object" o:spid="_x0000_s1026" alt="Rectangle 6" style="position:absolute;margin-left:565.95pt;margin-top:11.7pt;width:22.65pt;height:110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" fillcolor="#ec6401" stroked="f" strokeweight="1pt">
              <v:stroke miterlimit="4"/>
              <w10:wrap anchorx="page" anchory="page"/>
            </v:rect>
          </w:pict>
        </mc:Fallback>
      </mc:AlternateContent>
    </w:r>
    <w:r w:rsidR="001C72C9"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890648</wp:posOffset>
              </wp:positionH>
              <wp:positionV relativeFrom="page">
                <wp:posOffset>320633</wp:posOffset>
              </wp:positionV>
              <wp:extent cx="6299861" cy="546266"/>
              <wp:effectExtent l="0" t="0" r="0" b="0"/>
              <wp:wrapNone/>
              <wp:docPr id="1073741828" name="officeArt object" descr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861" cy="54626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C2399" w:rsidRDefault="001C72C9">
                          <w:pPr>
                            <w:pStyle w:val="Corps"/>
                            <w:jc w:val="right"/>
                          </w:pPr>
                          <w:r>
                            <w:rPr>
                              <w:rFonts w:ascii="Calibri" w:eastAsia="Calibri" w:hAnsi="Calibri" w:cs="Calibri"/>
                              <w:color w:val="FFFFFF"/>
                              <w:sz w:val="56"/>
                              <w:szCs w:val="56"/>
                              <w:u w:color="FFFFFF"/>
                            </w:rPr>
                            <w:t>COMPTE RENDU CONSEIL MUNICIPAL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alt="Zone de texte 2" style="position:absolute;margin-left:70.15pt;margin-top:25.25pt;width:496.05pt;height:43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" filled="f" stroked="f" strokeweight="1pt">
              <v:stroke miterlimit="4"/>
              <v:textbox inset="1.27mm,1.27mm,1.27mm,1.27mm">
                <w:txbxContent>
                  <w:p w:rsidR="001C2399" w:rsidRDefault="001C72C9">
                    <w:pPr>
                      <w:pStyle w:val="Corps"/>
                      <w:jc w:val="right"/>
                    </w:pPr>
                    <w:r>
                      <w:rPr>
                        <w:rFonts w:ascii="Calibri" w:eastAsia="Calibri" w:hAnsi="Calibri" w:cs="Calibri"/>
                        <w:color w:val="FFFFFF"/>
                        <w:sz w:val="56"/>
                        <w:szCs w:val="56"/>
                        <w:u w:color="FFFFFF"/>
                      </w:rPr>
                      <w:t>COMPTE RENDU CONSEIL MUNICIPAL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2C9">
      <w:rPr>
        <w:noProof/>
      </w:rPr>
      <mc:AlternateContent>
        <mc:Choice Requires="wps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257809</wp:posOffset>
              </wp:positionH>
              <wp:positionV relativeFrom="page">
                <wp:posOffset>9408794</wp:posOffset>
              </wp:positionV>
              <wp:extent cx="137795" cy="953134"/>
              <wp:effectExtent l="0" t="0" r="0" b="0"/>
              <wp:wrapNone/>
              <wp:docPr id="1073741829" name="officeArt object" descr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795" cy="953134"/>
                      </a:xfrm>
                      <a:prstGeom prst="rect">
                        <a:avLst/>
                      </a:prstGeom>
                      <a:solidFill>
                        <a:srgbClr val="9A8E9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0" style="visibility:visible;position:absolute;margin-left:20.3pt;margin-top:740.8pt;width:10.8pt;height:75.0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A8E9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 w:rsidR="001C72C9"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388619</wp:posOffset>
              </wp:positionH>
              <wp:positionV relativeFrom="page">
                <wp:posOffset>9717404</wp:posOffset>
              </wp:positionV>
              <wp:extent cx="2668271" cy="168911"/>
              <wp:effectExtent l="0" t="0" r="0" b="0"/>
              <wp:wrapNone/>
              <wp:docPr id="1073741830" name="officeArt object" descr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8271" cy="168911"/>
                      </a:xfrm>
                      <a:prstGeom prst="rect">
                        <a:avLst/>
                      </a:prstGeom>
                      <a:solidFill>
                        <a:srgbClr val="9A8E9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1" style="visibility:visible;position:absolute;margin-left:30.6pt;margin-top:765.1pt;width:210.1pt;height:13.3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A8E9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 w:rsidR="001C72C9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6936740</wp:posOffset>
              </wp:positionH>
              <wp:positionV relativeFrom="page">
                <wp:posOffset>9714865</wp:posOffset>
              </wp:positionV>
              <wp:extent cx="544830" cy="168909"/>
              <wp:effectExtent l="0" t="0" r="0" b="0"/>
              <wp:wrapNone/>
              <wp:docPr id="1073741831" name="officeArt object" descr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4830" cy="168909"/>
                      </a:xfrm>
                      <a:prstGeom prst="rect">
                        <a:avLst/>
                      </a:prstGeom>
                      <a:solidFill>
                        <a:srgbClr val="9A8E9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2" style="visibility:visible;position:absolute;margin-left:546.2pt;margin-top:765.0pt;width:42.9pt;height:13.3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A8E9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 w:rsidR="001C72C9">
      <w:rPr>
        <w:noProof/>
      </w:rPr>
      <w:drawing>
        <wp:anchor distT="152400" distB="152400" distL="152400" distR="152400" simplePos="0" relativeHeight="251665408" behindDoc="1" locked="0" layoutInCell="1" allowOverlap="1">
          <wp:simplePos x="0" y="0"/>
          <wp:positionH relativeFrom="page">
            <wp:posOffset>3053714</wp:posOffset>
          </wp:positionH>
          <wp:positionV relativeFrom="page">
            <wp:posOffset>9559763</wp:posOffset>
          </wp:positionV>
          <wp:extent cx="3888105" cy="640716"/>
          <wp:effectExtent l="0" t="0" r="0" b="0"/>
          <wp:wrapNone/>
          <wp:docPr id="1073741832" name="officeArt object" descr="Imag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Image 13" descr="Image 1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105" cy="6407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1C72C9">
      <w:rPr>
        <w:noProof/>
      </w:rPr>
      <mc:AlternateContent>
        <mc:Choice Requires="wps">
          <w:drawing>
            <wp:anchor distT="152400" distB="152400" distL="152400" distR="152400" simplePos="0" relativeHeight="251666432" behindDoc="1" locked="0" layoutInCell="1" allowOverlap="1">
              <wp:simplePos x="0" y="0"/>
              <wp:positionH relativeFrom="page">
                <wp:posOffset>390524</wp:posOffset>
              </wp:positionH>
              <wp:positionV relativeFrom="page">
                <wp:posOffset>9655175</wp:posOffset>
              </wp:positionV>
              <wp:extent cx="2466975" cy="1403986"/>
              <wp:effectExtent l="0" t="0" r="0" b="0"/>
              <wp:wrapNone/>
              <wp:docPr id="1073741833" name="officeArt object" descr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975" cy="140398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C2399" w:rsidRDefault="001C72C9">
                          <w:pPr>
                            <w:pStyle w:val="Corps"/>
                          </w:pPr>
                          <w:r>
                            <w:rPr>
                              <w:color w:val="FFFFFF"/>
                              <w:sz w:val="28"/>
                              <w:szCs w:val="28"/>
                              <w:u w:color="FFFFFF"/>
                              <w:lang w:val="de-DE"/>
                            </w:rPr>
                            <w:t>MAIRIE DE CAIGNAC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alt="Zone de texte 2" style="position:absolute;margin-left:30.75pt;margin-top:760.25pt;width:194.25pt;height:110.55pt;z-index:-2516500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" filled="f" stroked="f" strokeweight="1pt">
              <v:stroke miterlimit="4"/>
              <v:textbox inset="1.27mm,1.27mm,1.27mm,1.27mm">
                <w:txbxContent>
                  <w:p w:rsidR="001C2399" w:rsidRDefault="001C72C9">
                    <w:pPr>
                      <w:pStyle w:val="Corps"/>
                    </w:pPr>
                    <w:r>
                      <w:rPr>
                        <w:color w:val="FFFFFF"/>
                        <w:sz w:val="28"/>
                        <w:szCs w:val="28"/>
                        <w:u w:color="FFFFFF"/>
                        <w:lang w:val="de-DE"/>
                      </w:rPr>
                      <w:t>MAIRIE DE CAIGNAC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C72C9">
      <w:rPr>
        <w:noProof/>
      </w:rPr>
      <mc:AlternateContent>
        <mc:Choice Requires="wps">
          <w:drawing>
            <wp:anchor distT="152400" distB="152400" distL="152400" distR="152400" simplePos="0" relativeHeight="251667456" behindDoc="1" locked="0" layoutInCell="1" allowOverlap="1">
              <wp:simplePos x="0" y="0"/>
              <wp:positionH relativeFrom="page">
                <wp:posOffset>7130954</wp:posOffset>
              </wp:positionH>
              <wp:positionV relativeFrom="page">
                <wp:posOffset>9678830</wp:posOffset>
              </wp:positionV>
              <wp:extent cx="342076" cy="284328"/>
              <wp:effectExtent l="0" t="0" r="0" b="0"/>
              <wp:wrapNone/>
              <wp:docPr id="1073741834" name="officeArt object" descr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76" cy="284328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C2399" w:rsidRDefault="001C72C9">
                          <w:pPr>
                            <w:pStyle w:val="Corps"/>
                            <w:jc w:val="right"/>
                          </w:pPr>
                          <w:r>
                            <w:rPr>
                              <w:color w:val="FFFFFF"/>
                              <w:u w:color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u w:color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u w:color="FFFFFF"/>
                            </w:rPr>
                            <w:fldChar w:fldCharType="separate"/>
                          </w:r>
                          <w:r w:rsidR="001306BE">
                            <w:rPr>
                              <w:noProof/>
                              <w:color w:val="FFFFFF"/>
                              <w:u w:color="FFFFFF"/>
                            </w:rPr>
                            <w:t>1</w:t>
                          </w:r>
                          <w:r>
                            <w:rPr>
                              <w:color w:val="FFFFFF"/>
                              <w:u w:color="FFFFFF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Zone de texte 2" style="position:absolute;margin-left:561.5pt;margin-top:762.1pt;width:26.95pt;height:22.4pt;z-index:-2516490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" filled="f" stroked="f" strokeweight="1pt">
              <v:stroke miterlimit="4"/>
              <v:textbox inset="1.27mm,1.27mm,1.27mm,1.27mm">
                <w:txbxContent>
                  <w:p w:rsidR="001C2399" w:rsidRDefault="001C72C9">
                    <w:pPr>
                      <w:pStyle w:val="Corps"/>
                      <w:jc w:val="right"/>
                    </w:pPr>
                    <w:r>
                      <w:rPr>
                        <w:color w:val="FFFFFF"/>
                        <w:u w:color="FFFFFF"/>
                      </w:rPr>
                      <w:fldChar w:fldCharType="begin"/>
                    </w:r>
                    <w:r>
                      <w:rPr>
                        <w:color w:val="FFFFFF"/>
                        <w:u w:color="FFFFFF"/>
                      </w:rPr>
                      <w:instrText xml:space="preserve"> PAGE </w:instrText>
                    </w:r>
                    <w:r>
                      <w:rPr>
                        <w:color w:val="FFFFFF"/>
                        <w:u w:color="FFFFFF"/>
                      </w:rPr>
                      <w:fldChar w:fldCharType="separate"/>
                    </w:r>
                    <w:r w:rsidR="001306BE">
                      <w:rPr>
                        <w:noProof/>
                        <w:color w:val="FFFFFF"/>
                        <w:u w:color="FFFFFF"/>
                      </w:rPr>
                      <w:t>1</w:t>
                    </w:r>
                    <w:r>
                      <w:rPr>
                        <w:color w:val="FFFFFF"/>
                        <w:u w:color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678" w:rsidRDefault="0077467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99"/>
    <w:rsid w:val="001306BE"/>
    <w:rsid w:val="00160E6A"/>
    <w:rsid w:val="001C2399"/>
    <w:rsid w:val="001C72C9"/>
    <w:rsid w:val="001D6502"/>
    <w:rsid w:val="002C6206"/>
    <w:rsid w:val="00347967"/>
    <w:rsid w:val="004525B9"/>
    <w:rsid w:val="004A41C2"/>
    <w:rsid w:val="00774678"/>
    <w:rsid w:val="007B2A5B"/>
    <w:rsid w:val="008D2522"/>
    <w:rsid w:val="00902508"/>
    <w:rsid w:val="00A31503"/>
    <w:rsid w:val="00E96C63"/>
    <w:rsid w:val="00EC49C9"/>
    <w:rsid w:val="00F4242A"/>
    <w:rsid w:val="00FD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docId w15:val="{B9963704-39CA-4E40-AF53-B2914512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Corps">
    <w:name w:val="Corps"/>
    <w:rPr>
      <w:rFonts w:ascii="Arial" w:hAnsi="Arial" w:cs="Arial Unicode MS"/>
      <w:color w:val="000000"/>
      <w:sz w:val="22"/>
      <w:szCs w:val="22"/>
      <w:u w:color="000000"/>
      <w:lang w:val="es-ES_tradnl"/>
    </w:rPr>
  </w:style>
  <w:style w:type="paragraph" w:styleId="Pieddepage">
    <w:name w:val="footer"/>
    <w:pPr>
      <w:tabs>
        <w:tab w:val="center" w:pos="4536"/>
        <w:tab w:val="right" w:pos="9072"/>
      </w:tabs>
      <w:spacing w:after="240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2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2C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utilisateur2</cp:lastModifiedBy>
  <cp:revision>11</cp:revision>
  <cp:lastPrinted>2018-10-15T09:21:00Z</cp:lastPrinted>
  <dcterms:created xsi:type="dcterms:W3CDTF">2018-10-15T06:49:00Z</dcterms:created>
  <dcterms:modified xsi:type="dcterms:W3CDTF">2018-11-13T10:27:00Z</dcterms:modified>
</cp:coreProperties>
</file>